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1FAE" w:rsidRPr="007071AB" w:rsidRDefault="00A71FAE" w:rsidP="00A71FAE">
      <w:pPr>
        <w:pStyle w:val="Body"/>
        <w:jc w:val="center"/>
        <w:rPr>
          <w:rFonts w:ascii="SassoonPrimaryInfant" w:eastAsia="Lucida Handwriting" w:hAnsi="SassoonPrimaryInfant" w:cs="Lucida Handwriting"/>
          <w:i/>
          <w:sz w:val="32"/>
          <w:szCs w:val="32"/>
          <w:u w:val="single"/>
        </w:rPr>
      </w:pPr>
      <w:bookmarkStart w:id="0" w:name="_GoBack"/>
      <w:bookmarkEnd w:id="0"/>
      <w:r w:rsidRPr="007071AB">
        <w:rPr>
          <w:rFonts w:ascii="SassoonPrimaryInfant" w:eastAsia="Lucida Handwriting" w:hAnsi="SassoonPrimaryInfant" w:cs="Lucida Handwriting"/>
          <w:i/>
          <w:sz w:val="32"/>
          <w:szCs w:val="32"/>
          <w:u w:val="single"/>
        </w:rPr>
        <w:t>Learning Log Tasks for Sky</w:t>
      </w:r>
      <w:r w:rsidR="00BE5133" w:rsidRPr="007071AB">
        <w:rPr>
          <w:rFonts w:ascii="SassoonPrimaryInfant" w:eastAsia="Lucida Handwriting" w:hAnsi="SassoonPrimaryInfant" w:cs="Lucida Handwriting"/>
          <w:i/>
          <w:sz w:val="32"/>
          <w:szCs w:val="32"/>
          <w:u w:val="single"/>
        </w:rPr>
        <w:t xml:space="preserve"> classes. </w:t>
      </w:r>
    </w:p>
    <w:p w:rsidR="00E941F7" w:rsidRPr="007071AB" w:rsidRDefault="00EB1BA7" w:rsidP="00A71FAE">
      <w:pPr>
        <w:pStyle w:val="Body"/>
        <w:jc w:val="center"/>
        <w:rPr>
          <w:rFonts w:ascii="SassoonPrimaryInfant" w:eastAsia="Lucida Handwriting" w:hAnsi="SassoonPrimaryInfant" w:cs="Lucida Handwriting"/>
          <w:i/>
          <w:sz w:val="32"/>
          <w:szCs w:val="32"/>
          <w:u w:val="single"/>
        </w:rPr>
      </w:pPr>
      <w:r>
        <w:rPr>
          <w:rFonts w:ascii="SassoonPrimaryInfant" w:eastAsia="Lucida Handwriting" w:hAnsi="SassoonPrimaryInfant" w:cs="Lucida Handwriting"/>
          <w:i/>
          <w:sz w:val="32"/>
          <w:szCs w:val="32"/>
          <w:u w:val="single"/>
        </w:rPr>
        <w:t>Spring Term 2</w:t>
      </w:r>
    </w:p>
    <w:p w:rsidR="007071AB" w:rsidRPr="007071AB" w:rsidRDefault="007071AB" w:rsidP="00A71FAE">
      <w:pPr>
        <w:pStyle w:val="Body"/>
        <w:jc w:val="center"/>
        <w:rPr>
          <w:rFonts w:ascii="SassoonPrimaryInfant" w:eastAsia="Lucida Handwriting" w:hAnsi="SassoonPrimaryInfant" w:cs="Lucida Handwriting"/>
          <w:i/>
          <w:sz w:val="32"/>
          <w:szCs w:val="32"/>
          <w:u w:val="single"/>
        </w:rPr>
      </w:pPr>
      <w:r w:rsidRPr="007071AB">
        <w:rPr>
          <w:rFonts w:ascii="SassoonPrimaryInfant" w:eastAsia="Lucida Handwriting" w:hAnsi="SassoonPrimaryInfant" w:cs="Lucida Handwriting"/>
          <w:i/>
          <w:sz w:val="32"/>
          <w:szCs w:val="32"/>
          <w:u w:val="single"/>
        </w:rPr>
        <w:t>Through the Keyhole</w:t>
      </w:r>
    </w:p>
    <w:p w:rsidR="007071AB" w:rsidRDefault="007071AB" w:rsidP="00A71FAE">
      <w:pPr>
        <w:pStyle w:val="Body"/>
        <w:jc w:val="center"/>
        <w:rPr>
          <w:rFonts w:ascii="Trebuchet MS" w:eastAsia="Lucida Handwriting" w:hAnsi="Trebuchet MS" w:cs="Lucida Handwriting"/>
          <w:i/>
          <w:sz w:val="32"/>
          <w:szCs w:val="32"/>
          <w:u w:val="single"/>
        </w:rPr>
      </w:pPr>
      <w:r>
        <w:rPr>
          <w:noProof/>
          <w:lang w:val="en-GB"/>
        </w:rPr>
        <w:drawing>
          <wp:inline distT="0" distB="0" distL="0" distR="0" wp14:anchorId="21D02B23" wp14:editId="6ED7D263">
            <wp:extent cx="1085850" cy="10858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086021" cy="10860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5133" w:rsidRPr="007071AB" w:rsidRDefault="00BE5133" w:rsidP="00A71FAE">
      <w:pPr>
        <w:pStyle w:val="Body"/>
        <w:jc w:val="center"/>
        <w:rPr>
          <w:rFonts w:ascii="SassoonPrimaryInfant" w:eastAsia="Lucida Handwriting" w:hAnsi="SassoonPrimaryInfant" w:cs="Lucida Handwriting"/>
          <w:i/>
          <w:sz w:val="32"/>
          <w:szCs w:val="32"/>
          <w:u w:val="single"/>
        </w:rPr>
      </w:pPr>
    </w:p>
    <w:p w:rsidR="00655838" w:rsidRDefault="00655838">
      <w:pPr>
        <w:pStyle w:val="Body"/>
        <w:rPr>
          <w:rFonts w:ascii="SassoonPrimaryInfant" w:eastAsia="Trebuchet MS" w:hAnsi="SassoonPrimaryInfant" w:cs="Trebuchet MS"/>
          <w:i/>
          <w:sz w:val="24"/>
          <w:szCs w:val="24"/>
        </w:rPr>
      </w:pPr>
      <w:r w:rsidRPr="007071AB">
        <w:rPr>
          <w:rFonts w:ascii="SassoonPrimaryInfant" w:eastAsia="Trebuchet MS" w:hAnsi="SassoonPrimaryInfant" w:cs="Trebuchet MS"/>
          <w:i/>
          <w:sz w:val="24"/>
          <w:szCs w:val="24"/>
        </w:rPr>
        <w:t xml:space="preserve">Feel free to carry out the below activities </w:t>
      </w:r>
      <w:r w:rsidR="00BE5133" w:rsidRPr="007071AB">
        <w:rPr>
          <w:rFonts w:ascii="SassoonPrimaryInfant" w:eastAsia="Trebuchet MS" w:hAnsi="SassoonPrimaryInfant" w:cs="Trebuchet MS"/>
          <w:i/>
          <w:sz w:val="24"/>
          <w:szCs w:val="24"/>
        </w:rPr>
        <w:t xml:space="preserve">in any order. Learning logs will be sent home on a Friday and please hand them back in on a Tuesday if you have completed any work. </w:t>
      </w:r>
    </w:p>
    <w:p w:rsidR="00772FA4" w:rsidRPr="007071AB" w:rsidRDefault="00772FA4">
      <w:pPr>
        <w:pStyle w:val="Body"/>
        <w:rPr>
          <w:rFonts w:ascii="SassoonPrimaryInfant" w:eastAsia="Trebuchet MS" w:hAnsi="SassoonPrimaryInfant" w:cs="Trebuchet MS"/>
          <w:i/>
          <w:sz w:val="24"/>
          <w:szCs w:val="24"/>
        </w:rPr>
      </w:pPr>
    </w:p>
    <w:p w:rsidR="007071AB" w:rsidRDefault="00655838" w:rsidP="007071AB">
      <w:pPr>
        <w:rPr>
          <w:rFonts w:ascii="SassoonPrimaryInfant" w:hAnsi="SassoonPrimaryInfant"/>
          <w:szCs w:val="32"/>
        </w:rPr>
      </w:pPr>
      <w:r w:rsidRPr="007071AB">
        <w:rPr>
          <w:rFonts w:ascii="SassoonPrimaryInfant" w:hAnsi="SassoonPrimaryInfant"/>
          <w:b/>
          <w:u w:val="single"/>
        </w:rPr>
        <w:t>Activity 1:</w:t>
      </w:r>
      <w:r w:rsidR="00406BC5" w:rsidRPr="007071AB">
        <w:rPr>
          <w:rFonts w:ascii="SassoonPrimaryInfant" w:hAnsi="SassoonPrimaryInfant"/>
        </w:rPr>
        <w:t xml:space="preserve"> </w:t>
      </w:r>
      <w:r w:rsidR="003747C3">
        <w:rPr>
          <w:rFonts w:ascii="SassoonPrimaryInfant" w:hAnsi="SassoonPrimaryInfant"/>
        </w:rPr>
        <w:t xml:space="preserve">Can you find out about Victorian houses? How are they different to houses today? </w:t>
      </w:r>
    </w:p>
    <w:p w:rsidR="00772FA4" w:rsidRPr="007071AB" w:rsidRDefault="00772FA4" w:rsidP="007071AB">
      <w:pPr>
        <w:rPr>
          <w:rFonts w:ascii="SassoonPrimaryInfant" w:hAnsi="SassoonPrimaryInfant"/>
          <w:szCs w:val="32"/>
        </w:rPr>
      </w:pPr>
    </w:p>
    <w:p w:rsidR="007071AB" w:rsidRPr="003747C3" w:rsidRDefault="00655838" w:rsidP="007071AB">
      <w:pPr>
        <w:rPr>
          <w:rFonts w:ascii="SassoonPrimaryInfant" w:hAnsi="SassoonPrimaryInfant"/>
        </w:rPr>
      </w:pPr>
      <w:r w:rsidRPr="007071AB">
        <w:rPr>
          <w:rFonts w:ascii="SassoonPrimaryInfant" w:hAnsi="SassoonPrimaryInfant"/>
          <w:b/>
          <w:u w:val="single"/>
        </w:rPr>
        <w:t>Activity 2</w:t>
      </w:r>
      <w:r w:rsidR="00A71FAE" w:rsidRPr="007071AB">
        <w:rPr>
          <w:rFonts w:ascii="SassoonPrimaryInfant" w:hAnsi="SassoonPrimaryInfant"/>
          <w:b/>
          <w:u w:val="single"/>
        </w:rPr>
        <w:t>:</w:t>
      </w:r>
      <w:r w:rsidR="003747C3">
        <w:rPr>
          <w:rFonts w:ascii="SassoonPrimaryInfant" w:hAnsi="SassoonPrimaryInfant"/>
          <w:b/>
        </w:rPr>
        <w:t xml:space="preserve"> </w:t>
      </w:r>
      <w:r w:rsidR="003747C3">
        <w:rPr>
          <w:rFonts w:ascii="SassoonPrimaryInfant" w:hAnsi="SassoonPrimaryInfant"/>
        </w:rPr>
        <w:t>We will be looking at the lives of Victorian children. Can you write a diary about your weekend? We will compare your life to a Victorian child.</w:t>
      </w:r>
    </w:p>
    <w:p w:rsidR="00EB1BA7" w:rsidRPr="007071AB" w:rsidRDefault="00EB1BA7" w:rsidP="007071AB">
      <w:pPr>
        <w:rPr>
          <w:rFonts w:ascii="SassoonPrimaryInfant" w:hAnsi="SassoonPrimaryInfant"/>
        </w:rPr>
      </w:pPr>
    </w:p>
    <w:p w:rsidR="007071AB" w:rsidRPr="00772FA4" w:rsidRDefault="007071AB" w:rsidP="00772FA4">
      <w:pPr>
        <w:pStyle w:val="Body"/>
        <w:rPr>
          <w:rFonts w:ascii="SassoonPrimaryInfant" w:hAnsi="SassoonPrimaryInfant"/>
          <w:sz w:val="24"/>
          <w:szCs w:val="24"/>
        </w:rPr>
      </w:pPr>
      <w:r w:rsidRPr="00772FA4">
        <w:rPr>
          <w:rFonts w:ascii="SassoonPrimaryInfant" w:hAnsi="SassoonPrimaryInfant"/>
          <w:b/>
          <w:sz w:val="24"/>
          <w:szCs w:val="24"/>
          <w:u w:val="single"/>
        </w:rPr>
        <w:t>Activity 3:</w:t>
      </w:r>
      <w:r w:rsidRPr="007071AB">
        <w:rPr>
          <w:rFonts w:ascii="SassoonPrimaryInfant" w:hAnsi="SassoonPrimaryInfant"/>
          <w:b/>
          <w:u w:val="single"/>
        </w:rPr>
        <w:t xml:space="preserve"> </w:t>
      </w:r>
      <w:r w:rsidR="00772FA4">
        <w:rPr>
          <w:rFonts w:ascii="SassoonPrimaryInfant" w:hAnsi="SassoonPrimaryInfant"/>
          <w:b/>
        </w:rPr>
        <w:t xml:space="preserve"> </w:t>
      </w:r>
      <w:r w:rsidR="003747C3" w:rsidRPr="003747C3">
        <w:rPr>
          <w:rFonts w:ascii="SassoonPrimaryInfant" w:hAnsi="SassoonPrimaryInfant"/>
        </w:rPr>
        <w:t>Can you find out about Alexander Graham Bell? Find out what he invented</w:t>
      </w:r>
      <w:r w:rsidR="003747C3">
        <w:rPr>
          <w:rFonts w:ascii="SassoonPrimaryInfant" w:hAnsi="SassoonPrimaryInfant"/>
        </w:rPr>
        <w:t xml:space="preserve"> and any other interesting facts. Write your findings in a non-chronological report. </w:t>
      </w:r>
    </w:p>
    <w:p w:rsidR="007071AB" w:rsidRPr="003747C3" w:rsidRDefault="00655838">
      <w:pPr>
        <w:pStyle w:val="Body"/>
        <w:rPr>
          <w:rFonts w:ascii="SassoonPrimaryInfant" w:hAnsi="SassoonPrimaryInfant"/>
          <w:sz w:val="24"/>
          <w:szCs w:val="24"/>
        </w:rPr>
      </w:pPr>
      <w:r w:rsidRPr="007071AB">
        <w:rPr>
          <w:rFonts w:ascii="SassoonPrimaryInfant" w:hAnsi="SassoonPrimaryInfant"/>
          <w:b/>
          <w:sz w:val="24"/>
          <w:szCs w:val="24"/>
          <w:u w:val="single"/>
        </w:rPr>
        <w:t>Activity 4</w:t>
      </w:r>
      <w:r w:rsidR="00391789" w:rsidRPr="007071AB">
        <w:rPr>
          <w:rFonts w:ascii="SassoonPrimaryInfant" w:hAnsi="SassoonPrimaryInfant"/>
          <w:b/>
          <w:sz w:val="24"/>
          <w:szCs w:val="24"/>
          <w:u w:val="single"/>
        </w:rPr>
        <w:t>:</w:t>
      </w:r>
      <w:r w:rsidR="00391789" w:rsidRPr="007071AB">
        <w:rPr>
          <w:rFonts w:ascii="SassoonPrimaryInfant" w:hAnsi="SassoonPrimaryInfant"/>
          <w:sz w:val="24"/>
          <w:szCs w:val="24"/>
        </w:rPr>
        <w:t xml:space="preserve"> </w:t>
      </w:r>
      <w:r w:rsidR="003747C3">
        <w:rPr>
          <w:rFonts w:ascii="SassoonPrimaryInfant" w:hAnsi="SassoonPrimaryInfant"/>
          <w:sz w:val="24"/>
          <w:szCs w:val="24"/>
        </w:rPr>
        <w:t xml:space="preserve">Let’s practice our money skills! Have a play on Top Marks </w:t>
      </w:r>
      <w:proofErr w:type="spellStart"/>
      <w:r w:rsidR="003747C3">
        <w:rPr>
          <w:rFonts w:ascii="SassoonPrimaryInfant" w:hAnsi="SassoonPrimaryInfant"/>
          <w:sz w:val="24"/>
          <w:szCs w:val="24"/>
        </w:rPr>
        <w:t>Maths</w:t>
      </w:r>
      <w:proofErr w:type="spellEnd"/>
      <w:r w:rsidR="003747C3">
        <w:rPr>
          <w:rFonts w:ascii="SassoonPrimaryInfant" w:hAnsi="SassoonPrimaryInfant"/>
          <w:sz w:val="24"/>
          <w:szCs w:val="24"/>
        </w:rPr>
        <w:t xml:space="preserve">: </w:t>
      </w:r>
      <w:hyperlink r:id="rId10" w:history="1">
        <w:r w:rsidR="003747C3" w:rsidRPr="00710132">
          <w:rPr>
            <w:rStyle w:val="Hyperlink"/>
            <w:rFonts w:ascii="SassoonPrimaryInfant" w:hAnsi="SassoonPrimaryInfant"/>
            <w:sz w:val="24"/>
            <w:szCs w:val="24"/>
          </w:rPr>
          <w:t>https://www.topmarks.co.uk/money/toy-shop-money</w:t>
        </w:r>
      </w:hyperlink>
      <w:r w:rsidR="003747C3">
        <w:rPr>
          <w:rFonts w:ascii="SassoonPrimaryInfant" w:hAnsi="SassoonPrimaryInfant"/>
          <w:sz w:val="24"/>
          <w:szCs w:val="24"/>
        </w:rPr>
        <w:t xml:space="preserve"> </w:t>
      </w:r>
    </w:p>
    <w:p w:rsidR="00406BC5" w:rsidRPr="003747C3" w:rsidRDefault="00655838">
      <w:pPr>
        <w:pStyle w:val="Body"/>
        <w:rPr>
          <w:rFonts w:ascii="SassoonPrimaryInfant" w:hAnsi="SassoonPrimaryInfant"/>
          <w:sz w:val="24"/>
          <w:szCs w:val="24"/>
        </w:rPr>
      </w:pPr>
      <w:r w:rsidRPr="007071AB">
        <w:rPr>
          <w:rFonts w:ascii="SassoonPrimaryInfant" w:hAnsi="SassoonPrimaryInfant"/>
          <w:b/>
          <w:sz w:val="24"/>
          <w:szCs w:val="24"/>
          <w:u w:val="single"/>
        </w:rPr>
        <w:t>Activity 5</w:t>
      </w:r>
      <w:r w:rsidR="00391789" w:rsidRPr="007071AB">
        <w:rPr>
          <w:rFonts w:ascii="SassoonPrimaryInfant" w:hAnsi="SassoonPrimaryInfant"/>
          <w:b/>
          <w:sz w:val="24"/>
          <w:szCs w:val="24"/>
          <w:u w:val="single"/>
        </w:rPr>
        <w:t>:</w:t>
      </w:r>
      <w:r w:rsidR="00391789" w:rsidRPr="007071AB">
        <w:rPr>
          <w:rFonts w:ascii="SassoonPrimaryInfant" w:hAnsi="SassoonPrimaryInfant"/>
          <w:b/>
          <w:sz w:val="24"/>
          <w:szCs w:val="24"/>
        </w:rPr>
        <w:t xml:space="preserve"> </w:t>
      </w:r>
      <w:r w:rsidR="003747C3">
        <w:rPr>
          <w:rFonts w:ascii="SassoonPrimaryInfant" w:hAnsi="SassoonPrimaryInfant"/>
          <w:sz w:val="24"/>
          <w:szCs w:val="24"/>
        </w:rPr>
        <w:t xml:space="preserve">Our Christian Value for this half term is ‘Love’ Can you draw/write about who you love. </w:t>
      </w:r>
    </w:p>
    <w:p w:rsidR="007071AB" w:rsidRPr="003747C3" w:rsidRDefault="00406BC5" w:rsidP="00EB1BA7">
      <w:pPr>
        <w:rPr>
          <w:rFonts w:ascii="SassoonPrimaryInfant" w:hAnsi="SassoonPrimaryInfant"/>
        </w:rPr>
      </w:pPr>
      <w:r w:rsidRPr="007071AB">
        <w:rPr>
          <w:rFonts w:ascii="SassoonPrimaryInfant" w:hAnsi="SassoonPrimaryInfant"/>
          <w:b/>
          <w:u w:val="single"/>
        </w:rPr>
        <w:t>Activity 6:</w:t>
      </w:r>
      <w:r w:rsidRPr="007071AB">
        <w:rPr>
          <w:rFonts w:ascii="SassoonPrimaryInfant" w:hAnsi="SassoonPrimaryInfant"/>
          <w:u w:val="single"/>
        </w:rPr>
        <w:t xml:space="preserve"> </w:t>
      </w:r>
      <w:r w:rsidR="003747C3">
        <w:rPr>
          <w:rFonts w:ascii="SassoonPrimaryInfant" w:hAnsi="SassoonPrimaryInfant"/>
        </w:rPr>
        <w:t xml:space="preserve">It is World Book Day during this half term. Can you write or draw about your favourite book? </w:t>
      </w:r>
    </w:p>
    <w:p w:rsidR="003747C3" w:rsidRDefault="003747C3" w:rsidP="007071AB">
      <w:pPr>
        <w:pStyle w:val="Body"/>
        <w:rPr>
          <w:rFonts w:ascii="SassoonPrimaryInfant" w:hAnsi="SassoonPrimaryInfant"/>
          <w:sz w:val="24"/>
          <w:szCs w:val="24"/>
        </w:rPr>
      </w:pPr>
    </w:p>
    <w:p w:rsidR="003747C3" w:rsidRPr="003747C3" w:rsidRDefault="003747C3" w:rsidP="003747C3">
      <w:pPr>
        <w:rPr>
          <w:lang w:eastAsia="en-GB"/>
        </w:rPr>
      </w:pPr>
    </w:p>
    <w:p w:rsidR="003747C3" w:rsidRPr="003747C3" w:rsidRDefault="003747C3" w:rsidP="003747C3">
      <w:pPr>
        <w:rPr>
          <w:lang w:eastAsia="en-GB"/>
        </w:rPr>
      </w:pPr>
    </w:p>
    <w:p w:rsidR="003747C3" w:rsidRPr="003747C3" w:rsidRDefault="003747C3" w:rsidP="003747C3">
      <w:pPr>
        <w:rPr>
          <w:lang w:eastAsia="en-GB"/>
        </w:rPr>
      </w:pPr>
    </w:p>
    <w:p w:rsidR="003747C3" w:rsidRPr="003747C3" w:rsidRDefault="003747C3" w:rsidP="003747C3">
      <w:pPr>
        <w:rPr>
          <w:lang w:eastAsia="en-GB"/>
        </w:rPr>
      </w:pPr>
    </w:p>
    <w:p w:rsidR="003747C3" w:rsidRPr="003747C3" w:rsidRDefault="003747C3" w:rsidP="003747C3">
      <w:pPr>
        <w:rPr>
          <w:lang w:eastAsia="en-GB"/>
        </w:rPr>
      </w:pPr>
    </w:p>
    <w:p w:rsidR="003747C3" w:rsidRPr="003747C3" w:rsidRDefault="003747C3" w:rsidP="003747C3">
      <w:pPr>
        <w:rPr>
          <w:lang w:eastAsia="en-GB"/>
        </w:rPr>
      </w:pPr>
    </w:p>
    <w:p w:rsidR="003747C3" w:rsidRDefault="003747C3" w:rsidP="003747C3">
      <w:pPr>
        <w:rPr>
          <w:lang w:eastAsia="en-GB"/>
        </w:rPr>
      </w:pPr>
    </w:p>
    <w:p w:rsidR="003747C3" w:rsidRDefault="003747C3" w:rsidP="003747C3">
      <w:pPr>
        <w:rPr>
          <w:lang w:eastAsia="en-GB"/>
        </w:rPr>
      </w:pPr>
    </w:p>
    <w:p w:rsidR="00772FA4" w:rsidRDefault="00772FA4" w:rsidP="003747C3">
      <w:pPr>
        <w:ind w:firstLine="720"/>
        <w:rPr>
          <w:lang w:eastAsia="en-GB"/>
        </w:rPr>
      </w:pPr>
    </w:p>
    <w:p w:rsidR="003747C3" w:rsidRDefault="003747C3" w:rsidP="003747C3">
      <w:pPr>
        <w:ind w:firstLine="720"/>
        <w:rPr>
          <w:lang w:eastAsia="en-GB"/>
        </w:rPr>
      </w:pPr>
    </w:p>
    <w:p w:rsidR="003747C3" w:rsidRPr="003747C3" w:rsidRDefault="003747C3" w:rsidP="003747C3">
      <w:pPr>
        <w:ind w:firstLine="720"/>
        <w:rPr>
          <w:lang w:eastAsia="en-GB"/>
        </w:rPr>
      </w:pPr>
    </w:p>
    <w:sectPr w:rsidR="003747C3" w:rsidRPr="003747C3">
      <w:headerReference w:type="default" r:id="rId11"/>
      <w:footerReference w:type="default" r:id="rId12"/>
      <w:pgSz w:w="11900" w:h="16840"/>
      <w:pgMar w:top="720" w:right="1134" w:bottom="720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6C99" w:rsidRDefault="007009DE">
      <w:r>
        <w:separator/>
      </w:r>
    </w:p>
  </w:endnote>
  <w:endnote w:type="continuationSeparator" w:id="0">
    <w:p w:rsidR="008D6C99" w:rsidRDefault="0070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assoonPrimaryInfan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41F7" w:rsidRDefault="00E941F7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6C99" w:rsidRDefault="007009DE">
      <w:r>
        <w:separator/>
      </w:r>
    </w:p>
  </w:footnote>
  <w:footnote w:type="continuationSeparator" w:id="0">
    <w:p w:rsidR="008D6C99" w:rsidRDefault="007009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41F7" w:rsidRDefault="00E941F7">
    <w:pPr>
      <w:pStyle w:val="HeaderFoo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1F7"/>
    <w:rsid w:val="000F3EED"/>
    <w:rsid w:val="003747C3"/>
    <w:rsid w:val="00391789"/>
    <w:rsid w:val="00406BC5"/>
    <w:rsid w:val="005B1B9D"/>
    <w:rsid w:val="00655838"/>
    <w:rsid w:val="0067376B"/>
    <w:rsid w:val="007009DE"/>
    <w:rsid w:val="007071AB"/>
    <w:rsid w:val="00772FA4"/>
    <w:rsid w:val="008C3418"/>
    <w:rsid w:val="008D6C99"/>
    <w:rsid w:val="00A71FAE"/>
    <w:rsid w:val="00BE5133"/>
    <w:rsid w:val="00E24948"/>
    <w:rsid w:val="00E941F7"/>
    <w:rsid w:val="00EB1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62F1E6A-50C1-4359-B1F3-5F90784A3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Body">
    <w:name w:val="Body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val="en-US"/>
    </w:rPr>
  </w:style>
  <w:style w:type="paragraph" w:styleId="NormalWeb">
    <w:name w:val="Normal (Web)"/>
    <w:basedOn w:val="Normal"/>
    <w:uiPriority w:val="99"/>
    <w:semiHidden/>
    <w:unhideWhenUsed/>
    <w:rsid w:val="00E2494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n-GB" w:eastAsia="en-GB"/>
    </w:rPr>
  </w:style>
  <w:style w:type="character" w:customStyle="1" w:styleId="UnresolvedMention">
    <w:name w:val="Unresolved Mention"/>
    <w:uiPriority w:val="99"/>
    <w:semiHidden/>
    <w:unhideWhenUsed/>
    <w:rsid w:val="007071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69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topmarks.co.uk/money/toy-shop-money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8C7420585AEAD4DBDB7117D8E07F4B6" ma:contentTypeVersion="17" ma:contentTypeDescription="Create a new document." ma:contentTypeScope="" ma:versionID="150ff37e139e7ab0a24a117d0303bd40">
  <xsd:schema xmlns:xsd="http://www.w3.org/2001/XMLSchema" xmlns:xs="http://www.w3.org/2001/XMLSchema" xmlns:p="http://schemas.microsoft.com/office/2006/metadata/properties" xmlns:ns2="64693a2f-fbcf-410a-be75-02cfabd7e607" xmlns:ns3="17c128b5-1690-4b45-b457-54abaec268c4" targetNamespace="http://schemas.microsoft.com/office/2006/metadata/properties" ma:root="true" ma:fieldsID="61d17e52fcd5d6ad2acc95de217d8cdb" ns2:_="" ns3:_="">
    <xsd:import namespace="64693a2f-fbcf-410a-be75-02cfabd7e607"/>
    <xsd:import namespace="17c128b5-1690-4b45-b457-54abaec268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693a2f-fbcf-410a-be75-02cfabd7e6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1838b120-5798-4ccf-a50c-d9e6292788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c128b5-1690-4b45-b457-54abaec268c4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89d4833e-5c40-4423-9a72-d0e05ebc6ff9}" ma:internalName="TaxCatchAll" ma:showField="CatchAllData" ma:web="17c128b5-1690-4b45-b457-54abaec268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7c128b5-1690-4b45-b457-54abaec268c4" xsi:nil="true"/>
    <lcf76f155ced4ddcb4097134ff3c332f xmlns="64693a2f-fbcf-410a-be75-02cfabd7e607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D82E4ED-335E-4A9B-A693-F8C8642721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693a2f-fbcf-410a-be75-02cfabd7e607"/>
    <ds:schemaRef ds:uri="17c128b5-1690-4b45-b457-54abaec268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F7B58C7-1D26-4D31-99A0-8DDDD1736113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17c128b5-1690-4b45-b457-54abaec268c4"/>
    <ds:schemaRef ds:uri="64693a2f-fbcf-410a-be75-02cfabd7e607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948211C-8261-4E17-966C-F35EDA8C05C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Bucks County Council</Company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LTapping</dc:creator>
  <cp:lastModifiedBy>AAllison</cp:lastModifiedBy>
  <cp:revision>2</cp:revision>
  <dcterms:created xsi:type="dcterms:W3CDTF">2025-02-10T12:00:00Z</dcterms:created>
  <dcterms:modified xsi:type="dcterms:W3CDTF">2025-02-10T12:00:00Z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0x010100C8C7420585AEAD4DBDB7117D8E07F4B6</vt:lpwstr>
  </property>
</Properties>
</file>