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FAE" w:rsidRPr="000B4251" w:rsidRDefault="00A71FAE" w:rsidP="00A71FAE">
      <w:pPr>
        <w:pStyle w:val="Body"/>
        <w:jc w:val="center"/>
        <w:rPr>
          <w:rFonts w:ascii="SassoonPrimaryInfant" w:eastAsia="Lucida Handwriting" w:hAnsi="SassoonPrimaryInfant" w:cs="Lucida Handwriting"/>
          <w:b/>
          <w:sz w:val="32"/>
          <w:szCs w:val="32"/>
          <w:u w:val="single"/>
        </w:rPr>
      </w:pPr>
      <w:r w:rsidRPr="000B4251">
        <w:rPr>
          <w:rFonts w:ascii="SassoonPrimaryInfant" w:eastAsia="Lucida Handwriting" w:hAnsi="SassoonPrimaryInfant" w:cs="Lucida Handwriting"/>
          <w:b/>
          <w:sz w:val="32"/>
          <w:szCs w:val="32"/>
          <w:u w:val="single"/>
        </w:rPr>
        <w:t>Learning Log Tasks for Sky</w:t>
      </w:r>
      <w:r w:rsidR="00BE5133" w:rsidRPr="000B4251">
        <w:rPr>
          <w:rFonts w:ascii="SassoonPrimaryInfant" w:eastAsia="Lucida Handwriting" w:hAnsi="SassoonPrimaryInfant" w:cs="Lucida Handwriting"/>
          <w:b/>
          <w:sz w:val="32"/>
          <w:szCs w:val="32"/>
          <w:u w:val="single"/>
        </w:rPr>
        <w:t xml:space="preserve"> classes. </w:t>
      </w:r>
    </w:p>
    <w:p w:rsidR="00A71FAE" w:rsidRPr="000B4251" w:rsidRDefault="00A71FAE" w:rsidP="00A71FAE">
      <w:pPr>
        <w:pStyle w:val="Body"/>
        <w:jc w:val="center"/>
        <w:rPr>
          <w:rFonts w:ascii="SassoonPrimaryInfant" w:eastAsia="Lucida Handwriting" w:hAnsi="SassoonPrimaryInfant" w:cs="Lucida Handwriting"/>
          <w:b/>
          <w:sz w:val="32"/>
          <w:szCs w:val="32"/>
          <w:u w:val="single"/>
        </w:rPr>
      </w:pPr>
      <w:r w:rsidRPr="000B4251">
        <w:rPr>
          <w:rFonts w:ascii="SassoonPrimaryInfant" w:eastAsia="Lucida Handwriting" w:hAnsi="SassoonPrimaryInfant" w:cs="Lucida Handwriting"/>
          <w:b/>
          <w:sz w:val="32"/>
          <w:szCs w:val="32"/>
          <w:u w:val="single"/>
        </w:rPr>
        <w:t>Autumn T</w:t>
      </w:r>
      <w:r w:rsidR="007009DE" w:rsidRPr="000B4251">
        <w:rPr>
          <w:rFonts w:ascii="SassoonPrimaryInfant" w:eastAsia="Lucida Handwriting" w:hAnsi="SassoonPrimaryInfant" w:cs="Lucida Handwriting"/>
          <w:b/>
          <w:sz w:val="32"/>
          <w:szCs w:val="32"/>
          <w:u w:val="single"/>
        </w:rPr>
        <w:t xml:space="preserve">erm </w:t>
      </w:r>
      <w:r w:rsidR="00406BC5" w:rsidRPr="000B4251">
        <w:rPr>
          <w:rFonts w:ascii="SassoonPrimaryInfant" w:eastAsia="Lucida Handwriting" w:hAnsi="SassoonPrimaryInfant" w:cs="Lucida Handwriting"/>
          <w:b/>
          <w:sz w:val="32"/>
          <w:szCs w:val="32"/>
          <w:u w:val="single"/>
        </w:rPr>
        <w:t>2</w:t>
      </w:r>
    </w:p>
    <w:p w:rsidR="00E941F7" w:rsidRPr="000B4251" w:rsidRDefault="000B4251" w:rsidP="00A71FAE">
      <w:pPr>
        <w:pStyle w:val="Body"/>
        <w:jc w:val="center"/>
        <w:rPr>
          <w:rFonts w:ascii="SassoonPrimaryInfant" w:eastAsia="Lucida Handwriting" w:hAnsi="SassoonPrimaryInfant" w:cs="Lucida Handwriting"/>
          <w:b/>
          <w:sz w:val="32"/>
          <w:szCs w:val="32"/>
          <w:u w:val="single"/>
        </w:rPr>
      </w:pPr>
      <w:r w:rsidRPr="000B4251">
        <w:rPr>
          <w:rFonts w:ascii="SassoonPrimaryInfant" w:hAnsi="SassoonPrimaryInfant"/>
          <w:b/>
          <w:noProof/>
        </w:rPr>
        <w:drawing>
          <wp:anchor distT="0" distB="0" distL="114300" distR="114300" simplePos="0" relativeHeight="251658240" behindDoc="0" locked="0" layoutInCell="1" allowOverlap="1">
            <wp:simplePos x="0" y="0"/>
            <wp:positionH relativeFrom="column">
              <wp:posOffset>2423160</wp:posOffset>
            </wp:positionH>
            <wp:positionV relativeFrom="paragraph">
              <wp:posOffset>302260</wp:posOffset>
            </wp:positionV>
            <wp:extent cx="1238250" cy="1238250"/>
            <wp:effectExtent l="0" t="0" r="0" b="0"/>
            <wp:wrapNone/>
            <wp:docPr id="2" name="Picture 2" descr="H:\Desktop\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U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251">
        <w:rPr>
          <w:rFonts w:ascii="SassoonPrimaryInfant" w:eastAsia="Lucida Handwriting" w:hAnsi="SassoonPrimaryInfant" w:cs="Lucida Handwriting"/>
          <w:b/>
          <w:sz w:val="32"/>
          <w:szCs w:val="32"/>
          <w:u w:val="single"/>
        </w:rPr>
        <w:t>Island to Isle.</w:t>
      </w:r>
    </w:p>
    <w:p w:rsidR="000B4251" w:rsidRDefault="000B4251" w:rsidP="000B4251">
      <w:pPr>
        <w:pStyle w:val="NormalWeb"/>
      </w:pPr>
    </w:p>
    <w:p w:rsidR="000B4251" w:rsidRDefault="000B4251" w:rsidP="00A71FAE">
      <w:pPr>
        <w:pStyle w:val="Body"/>
        <w:jc w:val="center"/>
        <w:rPr>
          <w:rFonts w:ascii="Trebuchet MS" w:eastAsia="Lucida Handwriting" w:hAnsi="Trebuchet MS" w:cs="Lucida Handwriting"/>
          <w:i/>
          <w:sz w:val="32"/>
          <w:szCs w:val="32"/>
          <w:u w:val="single"/>
        </w:rPr>
      </w:pPr>
    </w:p>
    <w:p w:rsidR="00BE5133" w:rsidRPr="00655838" w:rsidRDefault="00BE5133" w:rsidP="00A71FAE">
      <w:pPr>
        <w:pStyle w:val="Body"/>
        <w:jc w:val="center"/>
        <w:rPr>
          <w:rFonts w:ascii="Trebuchet MS" w:eastAsia="Lucida Handwriting" w:hAnsi="Trebuchet MS" w:cs="Lucida Handwriting"/>
          <w:i/>
          <w:sz w:val="32"/>
          <w:szCs w:val="32"/>
          <w:u w:val="single"/>
        </w:rPr>
      </w:pPr>
    </w:p>
    <w:p w:rsidR="000B4251" w:rsidRDefault="000B4251">
      <w:pPr>
        <w:pStyle w:val="Body"/>
        <w:rPr>
          <w:rFonts w:ascii="Trebuchet MS" w:eastAsia="Trebuchet MS" w:hAnsi="Trebuchet MS" w:cs="Trebuchet MS"/>
          <w:i/>
          <w:sz w:val="24"/>
          <w:szCs w:val="24"/>
        </w:rPr>
      </w:pPr>
    </w:p>
    <w:p w:rsidR="00655838" w:rsidRPr="000B4251" w:rsidRDefault="00655838">
      <w:pPr>
        <w:pStyle w:val="Body"/>
        <w:rPr>
          <w:rFonts w:ascii="SassoonPrimaryInfant" w:eastAsia="Trebuchet MS" w:hAnsi="SassoonPrimaryInfant" w:cs="Trebuchet MS"/>
          <w:i/>
          <w:sz w:val="24"/>
          <w:szCs w:val="24"/>
        </w:rPr>
      </w:pPr>
      <w:r w:rsidRPr="000B4251">
        <w:rPr>
          <w:rFonts w:ascii="SassoonPrimaryInfant" w:eastAsia="Trebuchet MS" w:hAnsi="SassoonPrimaryInfant" w:cs="Trebuchet MS"/>
          <w:i/>
          <w:sz w:val="24"/>
          <w:szCs w:val="24"/>
        </w:rPr>
        <w:t xml:space="preserve">Feel free to carry out the below activities </w:t>
      </w:r>
      <w:r w:rsidR="00BE5133" w:rsidRPr="000B4251">
        <w:rPr>
          <w:rFonts w:ascii="SassoonPrimaryInfant" w:eastAsia="Trebuchet MS" w:hAnsi="SassoonPrimaryInfant" w:cs="Trebuchet MS"/>
          <w:i/>
          <w:sz w:val="24"/>
          <w:szCs w:val="24"/>
        </w:rPr>
        <w:t xml:space="preserve">in any order. Learning logs will be sent home on a Friday and please hand them back in on a Tuesday if you have completed any work. </w:t>
      </w:r>
    </w:p>
    <w:p w:rsidR="00A71FAE" w:rsidRPr="000B4251" w:rsidRDefault="00655838">
      <w:pPr>
        <w:pStyle w:val="Body"/>
        <w:rPr>
          <w:rFonts w:ascii="SassoonPrimaryInfant" w:hAnsi="SassoonPrimaryInfant"/>
          <w:sz w:val="24"/>
          <w:szCs w:val="24"/>
        </w:rPr>
      </w:pPr>
      <w:r w:rsidRPr="000B4251">
        <w:rPr>
          <w:rFonts w:ascii="SassoonPrimaryInfant" w:hAnsi="SassoonPrimaryInfant"/>
          <w:sz w:val="24"/>
          <w:szCs w:val="24"/>
          <w:u w:val="single"/>
        </w:rPr>
        <w:t>Activity 1:</w:t>
      </w:r>
      <w:r w:rsidR="00406BC5" w:rsidRPr="000B4251">
        <w:rPr>
          <w:rFonts w:ascii="SassoonPrimaryInfant" w:hAnsi="SassoonPrimaryInfant"/>
          <w:sz w:val="24"/>
          <w:szCs w:val="24"/>
        </w:rPr>
        <w:t xml:space="preserve"> </w:t>
      </w:r>
      <w:r w:rsidR="000B4251" w:rsidRPr="000B4251">
        <w:rPr>
          <w:rFonts w:ascii="SassoonPrimaryInfant" w:hAnsi="SassoonPrimaryInfant"/>
          <w:sz w:val="24"/>
          <w:szCs w:val="24"/>
        </w:rPr>
        <w:t>Choose one of these animal groups: mammal, amphibian, fish, bird or reptile. Think about what animals in this group are like. Do they have scales or fur? Do they live on land or in water? Design your own brand new animal that would be part of this animal group. Choose the parts your animal has carefully to make sure it fits its animal group, bu</w:t>
      </w:r>
      <w:r w:rsidR="000B4251">
        <w:rPr>
          <w:rFonts w:ascii="SassoonPrimaryInfant" w:hAnsi="SassoonPrimaryInfant"/>
          <w:sz w:val="24"/>
          <w:szCs w:val="24"/>
        </w:rPr>
        <w:t>t be creative! Draw a picture</w:t>
      </w:r>
      <w:r w:rsidR="000B4251" w:rsidRPr="000B4251">
        <w:rPr>
          <w:rFonts w:ascii="SassoonPrimaryInfant" w:hAnsi="SassoonPrimaryInfant"/>
          <w:sz w:val="24"/>
          <w:szCs w:val="24"/>
        </w:rPr>
        <w:t xml:space="preserve"> of it when it is young and when it is an adult.</w:t>
      </w:r>
    </w:p>
    <w:p w:rsidR="00A71FAE" w:rsidRPr="000B4251" w:rsidRDefault="00A71FAE">
      <w:pPr>
        <w:pStyle w:val="Body"/>
        <w:rPr>
          <w:rFonts w:ascii="SassoonPrimaryInfant" w:hAnsi="SassoonPrimaryInfant"/>
          <w:sz w:val="24"/>
          <w:szCs w:val="24"/>
        </w:rPr>
      </w:pPr>
    </w:p>
    <w:p w:rsidR="00E941F7" w:rsidRPr="000B4251" w:rsidRDefault="00655838">
      <w:pPr>
        <w:pStyle w:val="Body"/>
        <w:rPr>
          <w:rFonts w:ascii="SassoonPrimaryInfant" w:hAnsi="SassoonPrimaryInfant"/>
          <w:sz w:val="24"/>
          <w:szCs w:val="24"/>
        </w:rPr>
      </w:pPr>
      <w:r w:rsidRPr="000B4251">
        <w:rPr>
          <w:rFonts w:ascii="SassoonPrimaryInfant" w:hAnsi="SassoonPrimaryInfant"/>
          <w:sz w:val="24"/>
          <w:szCs w:val="24"/>
          <w:u w:val="single"/>
        </w:rPr>
        <w:t>Activity 2</w:t>
      </w:r>
      <w:r w:rsidR="00A71FAE" w:rsidRPr="000B4251">
        <w:rPr>
          <w:rFonts w:ascii="SassoonPrimaryInfant" w:hAnsi="SassoonPrimaryInfant"/>
          <w:sz w:val="24"/>
          <w:szCs w:val="24"/>
          <w:u w:val="single"/>
        </w:rPr>
        <w:t>:</w:t>
      </w:r>
      <w:r w:rsidR="00406BC5" w:rsidRPr="000B4251">
        <w:rPr>
          <w:rFonts w:ascii="SassoonPrimaryInfant" w:hAnsi="SassoonPrimaryInfant"/>
          <w:sz w:val="24"/>
          <w:szCs w:val="24"/>
        </w:rPr>
        <w:t xml:space="preserve"> Create a firework picture. You could use paints, pencils, technology- ANYTHING! </w:t>
      </w:r>
    </w:p>
    <w:p w:rsidR="00A71FAE" w:rsidRPr="000B4251" w:rsidRDefault="00A71FAE">
      <w:pPr>
        <w:pStyle w:val="Body"/>
        <w:rPr>
          <w:rFonts w:ascii="SassoonPrimaryInfant" w:hAnsi="SassoonPrimaryInfant"/>
          <w:sz w:val="24"/>
          <w:szCs w:val="24"/>
        </w:rPr>
      </w:pPr>
    </w:p>
    <w:p w:rsidR="000B4251" w:rsidRPr="000B4251" w:rsidRDefault="00655838">
      <w:pPr>
        <w:pStyle w:val="Body"/>
        <w:rPr>
          <w:rFonts w:ascii="SassoonPrimaryInfant" w:hAnsi="SassoonPrimaryInfant"/>
          <w:sz w:val="24"/>
          <w:szCs w:val="24"/>
        </w:rPr>
      </w:pPr>
      <w:r w:rsidRPr="000B4251">
        <w:rPr>
          <w:rFonts w:ascii="SassoonPrimaryInfant" w:hAnsi="SassoonPrimaryInfant"/>
          <w:sz w:val="24"/>
          <w:szCs w:val="24"/>
          <w:u w:val="single"/>
        </w:rPr>
        <w:t>Activity 3:</w:t>
      </w:r>
      <w:r w:rsidR="000B4251">
        <w:rPr>
          <w:rFonts w:ascii="SassoonPrimaryInfant" w:hAnsi="SassoonPrimaryInfant"/>
          <w:sz w:val="24"/>
          <w:szCs w:val="24"/>
        </w:rPr>
        <w:t xml:space="preserve"> In Maths, we will be working on addition and subtraction. Play some of the games on Top Mar</w:t>
      </w:r>
      <w:r w:rsidR="004D0969">
        <w:rPr>
          <w:rFonts w:ascii="SassoonPrimaryInfant" w:hAnsi="SassoonPrimaryInfant"/>
          <w:sz w:val="24"/>
          <w:szCs w:val="24"/>
        </w:rPr>
        <w:t>k</w:t>
      </w:r>
      <w:r w:rsidR="000B4251">
        <w:rPr>
          <w:rFonts w:ascii="SassoonPrimaryInfant" w:hAnsi="SassoonPrimaryInfant"/>
          <w:sz w:val="24"/>
          <w:szCs w:val="24"/>
        </w:rPr>
        <w:t xml:space="preserve">s Maths: </w:t>
      </w:r>
      <w:hyperlink r:id="rId10" w:history="1">
        <w:r w:rsidR="004D0969" w:rsidRPr="00086042">
          <w:rPr>
            <w:rStyle w:val="Hyperlink"/>
            <w:rFonts w:ascii="SassoonPrimaryInfant" w:hAnsi="SassoonPrimaryInfant"/>
            <w:sz w:val="24"/>
            <w:szCs w:val="24"/>
          </w:rPr>
          <w:t>https://www.topmarks.co.uk/Search.aspx?Subject=16</w:t>
        </w:r>
      </w:hyperlink>
      <w:r w:rsidR="004D0969">
        <w:rPr>
          <w:rFonts w:ascii="SassoonPrimaryInfant" w:hAnsi="SassoonPrimaryInfant"/>
          <w:sz w:val="24"/>
          <w:szCs w:val="24"/>
        </w:rPr>
        <w:t xml:space="preserve">  Hit the Button is particularly good for working on number bonds and number facts. </w:t>
      </w:r>
    </w:p>
    <w:p w:rsidR="00391789" w:rsidRPr="000B4251" w:rsidRDefault="00391789">
      <w:pPr>
        <w:pStyle w:val="Body"/>
        <w:rPr>
          <w:rFonts w:ascii="SassoonPrimaryInfant" w:hAnsi="SassoonPrimaryInfant"/>
          <w:sz w:val="24"/>
          <w:szCs w:val="24"/>
        </w:rPr>
      </w:pPr>
    </w:p>
    <w:p w:rsidR="00E941F7" w:rsidRPr="000B4251" w:rsidRDefault="00655838">
      <w:pPr>
        <w:pStyle w:val="Body"/>
        <w:rPr>
          <w:rFonts w:ascii="SassoonPrimaryInfant" w:hAnsi="SassoonPrimaryInfant"/>
          <w:sz w:val="24"/>
          <w:szCs w:val="24"/>
        </w:rPr>
      </w:pPr>
      <w:r w:rsidRPr="000B4251">
        <w:rPr>
          <w:rFonts w:ascii="SassoonPrimaryInfant" w:hAnsi="SassoonPrimaryInfant"/>
          <w:sz w:val="24"/>
          <w:szCs w:val="24"/>
          <w:u w:val="single"/>
        </w:rPr>
        <w:t>Activity 4</w:t>
      </w:r>
      <w:r w:rsidR="00391789" w:rsidRPr="000B4251">
        <w:rPr>
          <w:rFonts w:ascii="SassoonPrimaryInfant" w:hAnsi="SassoonPrimaryInfant"/>
          <w:sz w:val="24"/>
          <w:szCs w:val="24"/>
          <w:u w:val="single"/>
        </w:rPr>
        <w:t>:</w:t>
      </w:r>
      <w:r w:rsidR="00391789" w:rsidRPr="000B4251">
        <w:rPr>
          <w:rFonts w:ascii="SassoonPrimaryInfant" w:hAnsi="SassoonPrimaryInfant"/>
          <w:sz w:val="24"/>
          <w:szCs w:val="24"/>
        </w:rPr>
        <w:t xml:space="preserve"> </w:t>
      </w:r>
      <w:r w:rsidR="00406BC5" w:rsidRPr="000B4251">
        <w:rPr>
          <w:rFonts w:ascii="SassoonPrimaryInfant" w:hAnsi="SassoonPrimaryInfant"/>
          <w:sz w:val="24"/>
          <w:szCs w:val="24"/>
        </w:rPr>
        <w:t>Can you make a Christmas decoration to help decorate our classroom? It co</w:t>
      </w:r>
      <w:r w:rsidR="0067376B" w:rsidRPr="000B4251">
        <w:rPr>
          <w:rFonts w:ascii="SassoonPrimaryInfant" w:hAnsi="SassoonPrimaryInfant"/>
          <w:sz w:val="24"/>
          <w:szCs w:val="24"/>
        </w:rPr>
        <w:t>uld be for the tree or somewhere</w:t>
      </w:r>
      <w:r w:rsidR="00406BC5" w:rsidRPr="000B4251">
        <w:rPr>
          <w:rFonts w:ascii="SassoonPrimaryInfant" w:hAnsi="SassoonPrimaryInfant"/>
          <w:sz w:val="24"/>
          <w:szCs w:val="24"/>
        </w:rPr>
        <w:t xml:space="preserve"> else!</w:t>
      </w:r>
    </w:p>
    <w:p w:rsidR="00A71FAE" w:rsidRPr="000B4251" w:rsidRDefault="00A71FAE">
      <w:pPr>
        <w:pStyle w:val="Body"/>
        <w:rPr>
          <w:rFonts w:ascii="SassoonPrimaryInfant" w:hAnsi="SassoonPrimaryInfant"/>
          <w:sz w:val="24"/>
          <w:szCs w:val="24"/>
        </w:rPr>
      </w:pPr>
    </w:p>
    <w:p w:rsidR="004D0969" w:rsidRPr="004D0969" w:rsidRDefault="00655838" w:rsidP="004D0969">
      <w:pPr>
        <w:pStyle w:val="NormalWeb"/>
        <w:rPr>
          <w:rFonts w:ascii="SassoonPrimaryInfant" w:hAnsi="SassoonPrimaryInfant"/>
          <w:color w:val="000000"/>
        </w:rPr>
      </w:pPr>
      <w:r w:rsidRPr="000B4251">
        <w:rPr>
          <w:rFonts w:ascii="SassoonPrimaryInfant" w:hAnsi="SassoonPrimaryInfant"/>
          <w:u w:val="single"/>
        </w:rPr>
        <w:t>Activity 5</w:t>
      </w:r>
      <w:r w:rsidR="00391789" w:rsidRPr="000B4251">
        <w:rPr>
          <w:rFonts w:ascii="SassoonPrimaryInfant" w:hAnsi="SassoonPrimaryInfant"/>
          <w:u w:val="single"/>
        </w:rPr>
        <w:t>:</w:t>
      </w:r>
      <w:r w:rsidR="00391789" w:rsidRPr="000B4251">
        <w:rPr>
          <w:rFonts w:ascii="SassoonPrimaryInfant" w:hAnsi="SassoonPrimaryInfant"/>
        </w:rPr>
        <w:t xml:space="preserve"> </w:t>
      </w:r>
      <w:r w:rsidR="004D0969" w:rsidRPr="004D0969">
        <w:rPr>
          <w:rFonts w:ascii="SassoonPrimaryInfant" w:hAnsi="SassoonPrimaryInfant"/>
          <w:color w:val="000000"/>
        </w:rPr>
        <w:t>A Noun is a naming word.</w:t>
      </w:r>
      <w:r w:rsidR="004D0969">
        <w:rPr>
          <w:rFonts w:ascii="SassoonPrimaryInfant" w:hAnsi="SassoonPrimaryInfant"/>
          <w:color w:val="000000"/>
        </w:rPr>
        <w:t xml:space="preserve"> </w:t>
      </w:r>
      <w:r w:rsidR="004D0969" w:rsidRPr="004D0969">
        <w:rPr>
          <w:rFonts w:ascii="SassoonPrimaryInfant" w:hAnsi="SassoonPrimaryInfant"/>
          <w:color w:val="000000"/>
        </w:rPr>
        <w:t>Give yourself 60 seconds to looks around the</w:t>
      </w:r>
      <w:r w:rsidR="004D0969">
        <w:rPr>
          <w:rFonts w:ascii="SassoonPrimaryInfant" w:hAnsi="SassoonPrimaryInfant"/>
          <w:color w:val="000000"/>
        </w:rPr>
        <w:t xml:space="preserve"> </w:t>
      </w:r>
      <w:r w:rsidR="004D0969" w:rsidRPr="004D0969">
        <w:rPr>
          <w:rFonts w:ascii="SassoonPrimaryInfant" w:hAnsi="SassoonPrimaryInfant"/>
          <w:color w:val="000000"/>
        </w:rPr>
        <w:t>room and spot as many nouns as you can. Can</w:t>
      </w:r>
      <w:r w:rsidR="004D0969">
        <w:rPr>
          <w:rFonts w:ascii="SassoonPrimaryInfant" w:hAnsi="SassoonPrimaryInfant"/>
          <w:color w:val="000000"/>
        </w:rPr>
        <w:t xml:space="preserve"> </w:t>
      </w:r>
      <w:r w:rsidR="004D0969" w:rsidRPr="004D0969">
        <w:rPr>
          <w:rFonts w:ascii="SassoonPrimaryInfant" w:hAnsi="SassoonPrimaryInfant"/>
          <w:color w:val="000000"/>
        </w:rPr>
        <w:t>you write them in a list too?</w:t>
      </w:r>
    </w:p>
    <w:p w:rsidR="00406BC5" w:rsidRPr="000B4251" w:rsidRDefault="00406BC5">
      <w:pPr>
        <w:pStyle w:val="Body"/>
        <w:rPr>
          <w:rFonts w:ascii="SassoonPrimaryInfant" w:hAnsi="SassoonPrimaryInfant"/>
          <w:sz w:val="24"/>
          <w:szCs w:val="24"/>
        </w:rPr>
      </w:pPr>
    </w:p>
    <w:p w:rsidR="00E941F7" w:rsidRPr="000B4251" w:rsidRDefault="00406BC5" w:rsidP="004D0969">
      <w:pPr>
        <w:pStyle w:val="NormalWeb"/>
        <w:rPr>
          <w:rFonts w:ascii="SassoonPrimaryInfant" w:hAnsi="SassoonPrimaryInfant"/>
        </w:rPr>
      </w:pPr>
      <w:r w:rsidRPr="000B4251">
        <w:rPr>
          <w:rFonts w:ascii="SassoonPrimaryInfant" w:hAnsi="SassoonPrimaryInfant"/>
          <w:u w:val="single"/>
        </w:rPr>
        <w:t xml:space="preserve">Activity 6: </w:t>
      </w:r>
      <w:r w:rsidR="00E24948" w:rsidRPr="000B4251">
        <w:rPr>
          <w:rFonts w:ascii="SassoonPrimaryInfant" w:hAnsi="SassoonPrimaryInfant"/>
          <w:color w:val="000000"/>
        </w:rPr>
        <w:t>Write a book review for a book you have read recently. Who wrote it? What happens in the story? Would you recommend it to anyone?</w:t>
      </w:r>
      <w:bookmarkStart w:id="0" w:name="_GoBack"/>
      <w:bookmarkEnd w:id="0"/>
    </w:p>
    <w:sectPr w:rsidR="00E941F7" w:rsidRPr="000B4251">
      <w:headerReference w:type="default" r:id="rId11"/>
      <w:footerReference w:type="default" r:id="rId12"/>
      <w:pgSz w:w="11900" w:h="16840"/>
      <w:pgMar w:top="720" w:right="1134" w:bottom="720"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C99" w:rsidRDefault="007009DE">
      <w:r>
        <w:separator/>
      </w:r>
    </w:p>
  </w:endnote>
  <w:endnote w:type="continuationSeparator" w:id="0">
    <w:p w:rsidR="008D6C99" w:rsidRDefault="0070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F7" w:rsidRDefault="00E941F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C99" w:rsidRDefault="007009DE">
      <w:r>
        <w:separator/>
      </w:r>
    </w:p>
  </w:footnote>
  <w:footnote w:type="continuationSeparator" w:id="0">
    <w:p w:rsidR="008D6C99" w:rsidRDefault="00700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F7" w:rsidRDefault="00E941F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1F7"/>
    <w:rsid w:val="000B4251"/>
    <w:rsid w:val="000F3EED"/>
    <w:rsid w:val="00391789"/>
    <w:rsid w:val="00406BC5"/>
    <w:rsid w:val="004D0969"/>
    <w:rsid w:val="00655838"/>
    <w:rsid w:val="0067376B"/>
    <w:rsid w:val="007009DE"/>
    <w:rsid w:val="008C3418"/>
    <w:rsid w:val="008D6C99"/>
    <w:rsid w:val="00A71FAE"/>
    <w:rsid w:val="00BE5133"/>
    <w:rsid w:val="00E24948"/>
    <w:rsid w:val="00E9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E0E7"/>
  <w15:docId w15:val="{B62F1E6A-50C1-4359-B1F3-5F90784A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NormalWeb">
    <w:name w:val="Normal (Web)"/>
    <w:basedOn w:val="Normal"/>
    <w:uiPriority w:val="99"/>
    <w:unhideWhenUsed/>
    <w:rsid w:val="00E249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2947">
      <w:bodyDiv w:val="1"/>
      <w:marLeft w:val="0"/>
      <w:marRight w:val="0"/>
      <w:marTop w:val="0"/>
      <w:marBottom w:val="0"/>
      <w:divBdr>
        <w:top w:val="none" w:sz="0" w:space="0" w:color="auto"/>
        <w:left w:val="none" w:sz="0" w:space="0" w:color="auto"/>
        <w:bottom w:val="none" w:sz="0" w:space="0" w:color="auto"/>
        <w:right w:val="none" w:sz="0" w:space="0" w:color="auto"/>
      </w:divBdr>
    </w:div>
    <w:div w:id="102696905">
      <w:bodyDiv w:val="1"/>
      <w:marLeft w:val="0"/>
      <w:marRight w:val="0"/>
      <w:marTop w:val="0"/>
      <w:marBottom w:val="0"/>
      <w:divBdr>
        <w:top w:val="none" w:sz="0" w:space="0" w:color="auto"/>
        <w:left w:val="none" w:sz="0" w:space="0" w:color="auto"/>
        <w:bottom w:val="none" w:sz="0" w:space="0" w:color="auto"/>
        <w:right w:val="none" w:sz="0" w:space="0" w:color="auto"/>
      </w:divBdr>
    </w:div>
    <w:div w:id="373625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opmarks.co.uk/Search.aspx?Subject=1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c128b5-1690-4b45-b457-54abaec268c4" xsi:nil="true"/>
    <lcf76f155ced4ddcb4097134ff3c332f xmlns="64693a2f-fbcf-410a-be75-02cfabd7e6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7420585AEAD4DBDB7117D8E07F4B6" ma:contentTypeVersion="16" ma:contentTypeDescription="Create a new document." ma:contentTypeScope="" ma:versionID="5bb9b15e005b921fd2c2635701aa8b9a">
  <xsd:schema xmlns:xsd="http://www.w3.org/2001/XMLSchema" xmlns:xs="http://www.w3.org/2001/XMLSchema" xmlns:p="http://schemas.microsoft.com/office/2006/metadata/properties" xmlns:ns2="64693a2f-fbcf-410a-be75-02cfabd7e607" xmlns:ns3="17c128b5-1690-4b45-b457-54abaec268c4" targetNamespace="http://schemas.microsoft.com/office/2006/metadata/properties" ma:root="true" ma:fieldsID="af72e8d4bebbc072174520b54bef8e43" ns2:_="" ns3:_="">
    <xsd:import namespace="64693a2f-fbcf-410a-be75-02cfabd7e607"/>
    <xsd:import namespace="17c128b5-1690-4b45-b457-54abaec26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93a2f-fbcf-410a-be75-02cfabd7e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38b120-5798-4ccf-a50c-d9e6292788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128b5-1690-4b45-b457-54abaec268c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d4833e-5c40-4423-9a72-d0e05ebc6ff9}" ma:internalName="TaxCatchAll" ma:showField="CatchAllData" ma:web="17c128b5-1690-4b45-b457-54abaec268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8211C-8261-4E17-966C-F35EDA8C05C9}">
  <ds:schemaRefs>
    <ds:schemaRef ds:uri="http://schemas.microsoft.com/sharepoint/v3/contenttype/forms"/>
  </ds:schemaRefs>
</ds:datastoreItem>
</file>

<file path=customXml/itemProps2.xml><?xml version="1.0" encoding="utf-8"?>
<ds:datastoreItem xmlns:ds="http://schemas.openxmlformats.org/officeDocument/2006/customXml" ds:itemID="{EF7B58C7-1D26-4D31-99A0-8DDDD17361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c128b5-1690-4b45-b457-54abaec268c4"/>
    <ds:schemaRef ds:uri="64693a2f-fbcf-410a-be75-02cfabd7e607"/>
    <ds:schemaRef ds:uri="http://www.w3.org/XML/1998/namespace"/>
    <ds:schemaRef ds:uri="http://purl.org/dc/dcmitype/"/>
  </ds:schemaRefs>
</ds:datastoreItem>
</file>

<file path=customXml/itemProps3.xml><?xml version="1.0" encoding="utf-8"?>
<ds:datastoreItem xmlns:ds="http://schemas.openxmlformats.org/officeDocument/2006/customXml" ds:itemID="{23D12A60-1A3D-4C09-8B8F-C3549CAA5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93a2f-fbcf-410a-be75-02cfabd7e607"/>
    <ds:schemaRef ds:uri="17c128b5-1690-4b45-b457-54abaec26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Bucks County Council</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LTapping</dc:creator>
  <cp:lastModifiedBy>AAllison</cp:lastModifiedBy>
  <cp:revision>2</cp:revision>
  <dcterms:created xsi:type="dcterms:W3CDTF">2025-10-29T09:57:00Z</dcterms:created>
  <dcterms:modified xsi:type="dcterms:W3CDTF">2025-10-29T09:57:00Z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0x010100C8C7420585AEAD4DBDB7117D8E07F4B6</vt:lpwstr>
  </property>
</Properties>
</file>